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F15C7" w14:textId="77777777" w:rsidR="00BA2F7B" w:rsidRDefault="00BA2F7B" w:rsidP="00BA2F7B">
      <w:pPr>
        <w:jc w:val="center"/>
        <w:rPr>
          <w:b/>
          <w:sz w:val="28"/>
          <w:bdr w:val="single" w:sz="4" w:space="0" w:color="auto"/>
        </w:rPr>
      </w:pPr>
    </w:p>
    <w:p w14:paraId="3CD6630C" w14:textId="77777777" w:rsidR="0002017F" w:rsidRDefault="0002017F" w:rsidP="00BA2F7B">
      <w:pPr>
        <w:jc w:val="center"/>
        <w:rPr>
          <w:b/>
          <w:sz w:val="28"/>
          <w:bdr w:val="single" w:sz="4" w:space="0" w:color="auto"/>
        </w:rPr>
      </w:pPr>
    </w:p>
    <w:p w14:paraId="7BCCE453" w14:textId="2FADC468" w:rsidR="00BA2F7B" w:rsidRPr="00BA2F7B" w:rsidRDefault="00BA2F7B" w:rsidP="00BA2F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28"/>
        </w:rPr>
      </w:pPr>
      <w:r w:rsidRPr="00BA2F7B">
        <w:rPr>
          <w:b/>
          <w:bCs/>
          <w:sz w:val="32"/>
          <w:szCs w:val="28"/>
        </w:rPr>
        <w:t>Demande d’autorisation d’utilisation de l’image d’une personne</w:t>
      </w:r>
    </w:p>
    <w:p w14:paraId="1434EDC3" w14:textId="77777777" w:rsidR="00BA2F7B" w:rsidRDefault="00BA2F7B" w:rsidP="00BA2F7B"/>
    <w:p w14:paraId="08CEE28E" w14:textId="5632C00C" w:rsidR="00BA2F7B" w:rsidRPr="00B14EC6" w:rsidRDefault="00BA2F7B" w:rsidP="00BA2F7B">
      <w:pPr>
        <w:tabs>
          <w:tab w:val="left" w:leader="dot" w:pos="9072"/>
        </w:tabs>
        <w:spacing w:line="257" w:lineRule="auto"/>
      </w:pPr>
      <w:r w:rsidRPr="00B14EC6">
        <w:t xml:space="preserve">Je </w:t>
      </w:r>
      <w:r w:rsidR="000A76C1" w:rsidRPr="00B14EC6">
        <w:t>soussigné (</w:t>
      </w:r>
      <w:r w:rsidRPr="00B14EC6">
        <w:t>e</w:t>
      </w:r>
      <w:r w:rsidR="000A76C1" w:rsidRPr="00B14EC6">
        <w:t>) :</w:t>
      </w:r>
      <w:r>
        <w:tab/>
      </w:r>
    </w:p>
    <w:p w14:paraId="03D6167D" w14:textId="77777777" w:rsidR="00BA2F7B" w:rsidRPr="00B14EC6" w:rsidRDefault="00BA2F7B" w:rsidP="00BA2F7B">
      <w:pPr>
        <w:tabs>
          <w:tab w:val="left" w:leader="dot" w:pos="9072"/>
        </w:tabs>
      </w:pPr>
    </w:p>
    <w:p w14:paraId="47297607" w14:textId="3FBB9024" w:rsidR="00BA2F7B" w:rsidRPr="00B14EC6" w:rsidRDefault="000A76C1" w:rsidP="00BA2F7B">
      <w:pPr>
        <w:tabs>
          <w:tab w:val="left" w:leader="dot" w:pos="9072"/>
        </w:tabs>
      </w:pPr>
      <w:r w:rsidRPr="00B14EC6">
        <w:t>Demeurant :</w:t>
      </w:r>
      <w:r w:rsidR="00BA2F7B">
        <w:tab/>
      </w:r>
    </w:p>
    <w:p w14:paraId="1CA1C25D" w14:textId="06550D02" w:rsidR="00BA2F7B" w:rsidRDefault="00BA2F7B" w:rsidP="00BA2F7B">
      <w:pPr>
        <w:tabs>
          <w:tab w:val="left" w:leader="dot" w:pos="9072"/>
        </w:tabs>
      </w:pPr>
    </w:p>
    <w:p w14:paraId="50B259BE" w14:textId="1559740A" w:rsidR="00BA2F7B" w:rsidRPr="00B14EC6" w:rsidRDefault="00BA2F7B" w:rsidP="00BA2F7B">
      <w:pPr>
        <w:tabs>
          <w:tab w:val="left" w:leader="dot" w:pos="9072"/>
        </w:tabs>
        <w:jc w:val="both"/>
      </w:pPr>
      <w:r w:rsidRPr="00B14EC6">
        <w:t xml:space="preserve">Autorise l‘ALIG à utiliser des photographies représentant mon / mes enfants, réalisées pendant le weekend enfants à Scheidgen du </w:t>
      </w:r>
      <w:r w:rsidR="00912002">
        <w:t>17</w:t>
      </w:r>
      <w:r w:rsidR="000A76C1">
        <w:t xml:space="preserve"> au </w:t>
      </w:r>
      <w:r w:rsidR="000033C0">
        <w:t>18</w:t>
      </w:r>
      <w:r w:rsidR="000A76C1">
        <w:t xml:space="preserve"> </w:t>
      </w:r>
      <w:r w:rsidR="000033C0">
        <w:t>octobre</w:t>
      </w:r>
      <w:r w:rsidR="00D240F8">
        <w:t xml:space="preserve"> </w:t>
      </w:r>
      <w:r w:rsidR="000A76C1">
        <w:t>202</w:t>
      </w:r>
      <w:r w:rsidR="000033C0">
        <w:t>6</w:t>
      </w:r>
      <w:r w:rsidR="00D240F8">
        <w:t>.</w:t>
      </w:r>
    </w:p>
    <w:p w14:paraId="6529AD41" w14:textId="77777777" w:rsidR="00BA2F7B" w:rsidRPr="008D4054" w:rsidRDefault="00BA2F7B" w:rsidP="00BA2F7B">
      <w:pPr>
        <w:tabs>
          <w:tab w:val="left" w:leader="dot" w:pos="9072"/>
        </w:tabs>
        <w:jc w:val="both"/>
        <w:rPr>
          <w:lang w:val="fr-FR"/>
        </w:rPr>
      </w:pPr>
      <w:r w:rsidRPr="008D4054">
        <w:rPr>
          <w:lang w:val="fr-FR"/>
        </w:rPr>
        <w:t>Les photographies susmentionnées sont susceptibles d’être reproduites sur les supports suivants :</w:t>
      </w:r>
    </w:p>
    <w:p w14:paraId="0AE891A6" w14:textId="77777777" w:rsidR="00BA2F7B" w:rsidRPr="008D4054" w:rsidRDefault="00BA2F7B" w:rsidP="00BA2F7B">
      <w:pPr>
        <w:tabs>
          <w:tab w:val="left" w:leader="dot" w:pos="9072"/>
        </w:tabs>
        <w:jc w:val="both"/>
        <w:rPr>
          <w:lang w:val="fr-FR"/>
        </w:rPr>
      </w:pPr>
    </w:p>
    <w:p w14:paraId="17284A86" w14:textId="77777777" w:rsidR="00BA2F7B" w:rsidRPr="00B14EC6" w:rsidRDefault="00BA2F7B" w:rsidP="00BA2F7B">
      <w:pPr>
        <w:numPr>
          <w:ilvl w:val="0"/>
          <w:numId w:val="5"/>
        </w:numPr>
        <w:tabs>
          <w:tab w:val="left" w:leader="dot" w:pos="9072"/>
        </w:tabs>
        <w:spacing w:after="0" w:line="240" w:lineRule="auto"/>
        <w:jc w:val="both"/>
      </w:pPr>
      <w:r w:rsidRPr="00B14EC6">
        <w:t>Publication dans l’ALIG-Info</w:t>
      </w:r>
    </w:p>
    <w:p w14:paraId="7FBFB983" w14:textId="77777777" w:rsidR="00BA2F7B" w:rsidRPr="00B14EC6" w:rsidRDefault="00BA2F7B" w:rsidP="00BA2F7B">
      <w:pPr>
        <w:numPr>
          <w:ilvl w:val="0"/>
          <w:numId w:val="5"/>
        </w:numPr>
        <w:tabs>
          <w:tab w:val="left" w:leader="dot" w:pos="9072"/>
        </w:tabs>
        <w:spacing w:after="0" w:line="240" w:lineRule="auto"/>
        <w:jc w:val="both"/>
      </w:pPr>
      <w:r w:rsidRPr="00B14EC6">
        <w:t>Diffusion sur le site web de l‘ALIG</w:t>
      </w:r>
    </w:p>
    <w:p w14:paraId="793CD7B0" w14:textId="77777777" w:rsidR="00BA2F7B" w:rsidRPr="00B14EC6" w:rsidRDefault="00BA2F7B" w:rsidP="00BA2F7B">
      <w:pPr>
        <w:numPr>
          <w:ilvl w:val="0"/>
          <w:numId w:val="5"/>
        </w:numPr>
        <w:tabs>
          <w:tab w:val="left" w:leader="dot" w:pos="9072"/>
        </w:tabs>
        <w:spacing w:after="0" w:line="240" w:lineRule="auto"/>
        <w:jc w:val="both"/>
      </w:pPr>
      <w:r w:rsidRPr="00B14EC6">
        <w:t>Présentation du rapport d‘activité</w:t>
      </w:r>
    </w:p>
    <w:p w14:paraId="2E2B79F1" w14:textId="77777777" w:rsidR="00BA2F7B" w:rsidRPr="00B14EC6" w:rsidRDefault="00BA2F7B" w:rsidP="00BA2F7B">
      <w:pPr>
        <w:tabs>
          <w:tab w:val="left" w:leader="dot" w:pos="9072"/>
        </w:tabs>
        <w:ind w:left="360"/>
        <w:jc w:val="both"/>
      </w:pPr>
    </w:p>
    <w:p w14:paraId="42ED8F32" w14:textId="55C5BAA2" w:rsidR="00BA2F7B" w:rsidRPr="00B14EC6" w:rsidRDefault="00BA2F7B" w:rsidP="000A76C1">
      <w:pPr>
        <w:tabs>
          <w:tab w:val="left" w:leader="dot" w:pos="3969"/>
          <w:tab w:val="left" w:leader="dot" w:pos="9072"/>
        </w:tabs>
        <w:spacing w:line="257" w:lineRule="auto"/>
        <w:jc w:val="both"/>
      </w:pPr>
      <w:r w:rsidRPr="00B14EC6">
        <w:t xml:space="preserve">Fait à </w:t>
      </w:r>
      <w:r w:rsidR="000A76C1">
        <w:tab/>
      </w:r>
      <w:r w:rsidRPr="00B14EC6">
        <w:t xml:space="preserve">, le  </w:t>
      </w:r>
      <w:r w:rsidR="000A76C1">
        <w:tab/>
      </w:r>
      <w:r w:rsidRPr="00B14EC6">
        <w:t xml:space="preserve">                                  </w:t>
      </w:r>
    </w:p>
    <w:p w14:paraId="2E9B54BF" w14:textId="77777777" w:rsidR="00BA2F7B" w:rsidRPr="00B14EC6" w:rsidRDefault="00BA2F7B" w:rsidP="00BA2F7B">
      <w:pPr>
        <w:tabs>
          <w:tab w:val="left" w:leader="dot" w:pos="9072"/>
        </w:tabs>
        <w:jc w:val="both"/>
      </w:pPr>
    </w:p>
    <w:p w14:paraId="180EE63A" w14:textId="77777777" w:rsidR="00BA2F7B" w:rsidRPr="00B14EC6" w:rsidRDefault="00BA2F7B" w:rsidP="00BA2F7B">
      <w:pPr>
        <w:tabs>
          <w:tab w:val="left" w:leader="dot" w:pos="9072"/>
        </w:tabs>
        <w:jc w:val="both"/>
      </w:pPr>
    </w:p>
    <w:p w14:paraId="0EA2F373" w14:textId="77777777" w:rsidR="00BA2F7B" w:rsidRPr="00B14EC6" w:rsidRDefault="00BA2F7B" w:rsidP="00BA2F7B">
      <w:pPr>
        <w:tabs>
          <w:tab w:val="left" w:leader="dot" w:pos="9072"/>
        </w:tabs>
        <w:jc w:val="both"/>
      </w:pPr>
      <w:r w:rsidRPr="00B14EC6">
        <w:t>Signature</w:t>
      </w:r>
    </w:p>
    <w:p w14:paraId="1C6234FB" w14:textId="77777777" w:rsidR="00BA2F7B" w:rsidRPr="00B14EC6" w:rsidRDefault="00BA2F7B" w:rsidP="00BA2F7B">
      <w:pPr>
        <w:jc w:val="both"/>
      </w:pPr>
    </w:p>
    <w:p w14:paraId="7E974F7B" w14:textId="77777777" w:rsidR="00BA2F7B" w:rsidRPr="00B14EC6" w:rsidRDefault="00BA2F7B" w:rsidP="00BA2F7B"/>
    <w:p w14:paraId="0DD11AC5" w14:textId="77777777" w:rsidR="00BA2F7B" w:rsidRPr="00B14EC6" w:rsidRDefault="00BA2F7B" w:rsidP="00BA2F7B"/>
    <w:p w14:paraId="29FCBF6D" w14:textId="77777777" w:rsidR="00BA2F7B" w:rsidRPr="00B14EC6" w:rsidRDefault="00BA2F7B" w:rsidP="00BA2F7B"/>
    <w:p w14:paraId="6D5EF54D" w14:textId="77777777" w:rsidR="00BA2F7B" w:rsidRPr="000066C8" w:rsidRDefault="00BA2F7B" w:rsidP="000066C8"/>
    <w:sectPr w:rsidR="00BA2F7B" w:rsidRPr="000066C8" w:rsidSect="00FE64AE">
      <w:headerReference w:type="first" r:id="rId10"/>
      <w:footerReference w:type="first" r:id="rId11"/>
      <w:pgSz w:w="11906" w:h="16838"/>
      <w:pgMar w:top="1970" w:right="1417" w:bottom="1417" w:left="1417" w:header="139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CD090" w14:textId="77777777" w:rsidR="00650F26" w:rsidRDefault="00650F26" w:rsidP="00615D11">
      <w:pPr>
        <w:spacing w:after="0" w:line="240" w:lineRule="auto"/>
      </w:pPr>
      <w:r>
        <w:separator/>
      </w:r>
    </w:p>
  </w:endnote>
  <w:endnote w:type="continuationSeparator" w:id="0">
    <w:p w14:paraId="7B28BEFC" w14:textId="77777777" w:rsidR="00650F26" w:rsidRDefault="00650F26" w:rsidP="00615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C3EFD" w14:textId="77777777" w:rsidR="00615D11" w:rsidRDefault="00615D11" w:rsidP="00615D11">
    <w:pPr>
      <w:pStyle w:val="Pieddepage"/>
      <w:pBdr>
        <w:top w:val="single" w:sz="4" w:space="0" w:color="auto"/>
      </w:pBdr>
      <w:tabs>
        <w:tab w:val="clear" w:pos="4536"/>
        <w:tab w:val="left" w:pos="3402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  <w:u w:val="single"/>
      </w:rPr>
      <w:t>Adresse de correspondance</w:t>
    </w:r>
    <w:r>
      <w:rPr>
        <w:rFonts w:ascii="Arial" w:hAnsi="Arial" w:cs="Arial"/>
        <w:sz w:val="18"/>
        <w:szCs w:val="18"/>
      </w:rPr>
      <w:t> :</w:t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  <w:p w14:paraId="6D992A80" w14:textId="2775922E" w:rsidR="00615D11" w:rsidRDefault="00615D11" w:rsidP="00615D11">
    <w:pPr>
      <w:pStyle w:val="Pieddepage"/>
      <w:pBdr>
        <w:top w:val="single" w:sz="4" w:space="0" w:color="auto"/>
      </w:pBdr>
      <w:tabs>
        <w:tab w:val="clear" w:pos="4536"/>
        <w:tab w:val="left" w:pos="3402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sz w:val="18"/>
        <w:szCs w:val="18"/>
      </w:rPr>
      <w:t>ALIG a.s.b.l.</w:t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 w:rsidR="00B72B81">
      <w:rPr>
        <w:rFonts w:ascii="Arial" w:hAnsi="Arial" w:cs="Arial"/>
        <w:sz w:val="18"/>
        <w:szCs w:val="18"/>
      </w:rPr>
      <w:t>Tél. : 26 38 33 83 (</w:t>
    </w:r>
    <w:r w:rsidR="00AC044D">
      <w:rPr>
        <w:rFonts w:ascii="Arial" w:hAnsi="Arial" w:cs="Arial"/>
        <w:sz w:val="18"/>
        <w:szCs w:val="18"/>
      </w:rPr>
      <w:t>8h</w:t>
    </w:r>
    <w:r w:rsidR="00912002">
      <w:rPr>
        <w:rFonts w:ascii="Arial" w:hAnsi="Arial" w:cs="Arial"/>
        <w:sz w:val="18"/>
        <w:szCs w:val="18"/>
      </w:rPr>
      <w:t>3</w:t>
    </w:r>
    <w:r w:rsidR="00AC044D">
      <w:rPr>
        <w:rFonts w:ascii="Arial" w:hAnsi="Arial" w:cs="Arial"/>
        <w:sz w:val="18"/>
        <w:szCs w:val="18"/>
      </w:rPr>
      <w:t>0 – 12h</w:t>
    </w:r>
    <w:r w:rsidR="00912002">
      <w:rPr>
        <w:rFonts w:ascii="Arial" w:hAnsi="Arial" w:cs="Arial"/>
        <w:sz w:val="18"/>
        <w:szCs w:val="18"/>
      </w:rPr>
      <w:t>3</w:t>
    </w:r>
    <w:r w:rsidR="00AC044D">
      <w:rPr>
        <w:rFonts w:ascii="Arial" w:hAnsi="Arial" w:cs="Arial"/>
        <w:sz w:val="18"/>
        <w:szCs w:val="18"/>
      </w:rPr>
      <w:t>0</w:t>
    </w:r>
    <w:r w:rsidR="00B72B81">
      <w:rPr>
        <w:rFonts w:ascii="Arial" w:hAnsi="Arial" w:cs="Arial"/>
        <w:sz w:val="18"/>
        <w:szCs w:val="18"/>
      </w:rPr>
      <w:t>)</w:t>
    </w:r>
  </w:p>
  <w:p w14:paraId="2800725A" w14:textId="77777777" w:rsidR="00615D11" w:rsidRDefault="00615D11" w:rsidP="00615D11">
    <w:pPr>
      <w:pStyle w:val="Pieddepage"/>
      <w:pBdr>
        <w:top w:val="single" w:sz="4" w:space="0" w:color="auto"/>
      </w:pBdr>
      <w:tabs>
        <w:tab w:val="clear" w:pos="4536"/>
        <w:tab w:val="left" w:pos="3402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110, avenue Gaston Diderich</w:t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  <w:t>BILLLULL LU95 0022 1258 0095 6900</w:t>
    </w:r>
  </w:p>
  <w:p w14:paraId="342FB84B" w14:textId="77777777" w:rsidR="00615D11" w:rsidRDefault="00615D11" w:rsidP="00615D11">
    <w:pPr>
      <w:pStyle w:val="Pieddepage"/>
      <w:pBdr>
        <w:top w:val="single" w:sz="4" w:space="0" w:color="auto"/>
      </w:pBdr>
      <w:tabs>
        <w:tab w:val="clear" w:pos="4536"/>
        <w:tab w:val="left" w:pos="3402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L-1420 Luxembourg</w:t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hyperlink r:id="rId1" w:history="1">
      <w:r>
        <w:rPr>
          <w:rStyle w:val="Lienhypertexte"/>
          <w:rFonts w:ascii="Arial" w:hAnsi="Arial" w:cs="Arial"/>
          <w:color w:val="000000"/>
          <w:sz w:val="18"/>
          <w:szCs w:val="18"/>
        </w:rPr>
        <w:t>contact@alig.lu</w:t>
      </w:r>
    </w:hyperlink>
    <w:r>
      <w:rPr>
        <w:rFonts w:ascii="Arial" w:hAnsi="Arial" w:cs="Arial"/>
        <w:sz w:val="18"/>
        <w:szCs w:val="18"/>
      </w:rPr>
      <w:t xml:space="preserve"> – </w:t>
    </w:r>
    <w:hyperlink r:id="rId2" w:history="1">
      <w:r>
        <w:rPr>
          <w:rStyle w:val="Lienhypertexte"/>
          <w:rFonts w:ascii="Arial" w:hAnsi="Arial" w:cs="Arial"/>
          <w:color w:val="000000"/>
          <w:sz w:val="18"/>
          <w:szCs w:val="18"/>
        </w:rPr>
        <w:t>www.alig.lu</w:t>
      </w:r>
    </w:hyperlink>
    <w:r>
      <w:rPr>
        <w:rFonts w:ascii="Arial" w:hAnsi="Arial" w:cs="Arial"/>
        <w:sz w:val="18"/>
        <w:szCs w:val="18"/>
      </w:rPr>
      <w:t xml:space="preserve"> - R.C.S F670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68416" w14:textId="77777777" w:rsidR="00650F26" w:rsidRDefault="00650F26" w:rsidP="00615D11">
      <w:pPr>
        <w:spacing w:after="0" w:line="240" w:lineRule="auto"/>
      </w:pPr>
      <w:r>
        <w:separator/>
      </w:r>
    </w:p>
  </w:footnote>
  <w:footnote w:type="continuationSeparator" w:id="0">
    <w:p w14:paraId="20A6B61E" w14:textId="77777777" w:rsidR="00650F26" w:rsidRDefault="00650F26" w:rsidP="00615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D17C1" w14:textId="43ED6D4B" w:rsidR="001F0492" w:rsidRPr="00AC044D" w:rsidRDefault="00D34547" w:rsidP="00927222">
    <w:pPr>
      <w:spacing w:after="0" w:line="160" w:lineRule="exact"/>
      <w:rPr>
        <w:rFonts w:ascii="Comic Sans MS" w:eastAsia="Times New Roman" w:hAnsi="Comic Sans MS"/>
        <w:b/>
        <w:sz w:val="28"/>
        <w:szCs w:val="20"/>
        <w:lang w:eastAsia="de-LU"/>
      </w:rPr>
    </w:pPr>
    <w:r>
      <w:rPr>
        <w:rFonts w:ascii="Comic Sans MS" w:eastAsia="Times New Roman" w:hAnsi="Comic Sans MS"/>
        <w:b/>
        <w:noProof/>
        <w:sz w:val="28"/>
        <w:szCs w:val="20"/>
        <w:lang w:eastAsia="de-LU"/>
      </w:rPr>
      <w:drawing>
        <wp:anchor distT="0" distB="0" distL="114300" distR="114300" simplePos="0" relativeHeight="251658240" behindDoc="1" locked="0" layoutInCell="1" allowOverlap="1" wp14:anchorId="244CF29F" wp14:editId="20C43AF5">
          <wp:simplePos x="0" y="0"/>
          <wp:positionH relativeFrom="margin">
            <wp:posOffset>1497330</wp:posOffset>
          </wp:positionH>
          <wp:positionV relativeFrom="page">
            <wp:posOffset>136525</wp:posOffset>
          </wp:positionV>
          <wp:extent cx="2761615" cy="1635125"/>
          <wp:effectExtent l="0" t="0" r="635" b="3175"/>
          <wp:wrapTopAndBottom/>
          <wp:docPr id="384078305" name="Image 1" descr="Une image contenant Police, logo, symbole, Graph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4078305" name="Image 1" descr="Une image contenant Police, logo, symbole, Graphiqu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1615" cy="1635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5524B2" w14:textId="25C16622" w:rsidR="001F0492" w:rsidRPr="00090427" w:rsidRDefault="00FE64AE" w:rsidP="00927222">
    <w:pPr>
      <w:pBdr>
        <w:top w:val="double" w:sz="4" w:space="1" w:color="auto"/>
        <w:bottom w:val="double" w:sz="4" w:space="1" w:color="auto"/>
      </w:pBdr>
      <w:spacing w:after="0" w:line="160" w:lineRule="exact"/>
      <w:jc w:val="center"/>
      <w:outlineLvl w:val="0"/>
      <w:rPr>
        <w:b/>
        <w:sz w:val="20"/>
        <w:szCs w:val="20"/>
      </w:rPr>
    </w:pPr>
    <w:r w:rsidRPr="00090427">
      <w:rPr>
        <w:rFonts w:ascii="Arial" w:eastAsia="Times New Roman" w:hAnsi="Arial" w:cs="Arial"/>
        <w:b/>
        <w:sz w:val="20"/>
        <w:szCs w:val="20"/>
        <w:lang w:eastAsia="de-LU"/>
      </w:rPr>
      <w:t>A</w:t>
    </w:r>
    <w:r w:rsidR="001F0492" w:rsidRPr="00090427">
      <w:rPr>
        <w:rFonts w:ascii="Arial" w:eastAsia="Times New Roman" w:hAnsi="Arial" w:cs="Arial"/>
        <w:b/>
        <w:sz w:val="20"/>
        <w:szCs w:val="20"/>
        <w:lang w:eastAsia="de-LU"/>
      </w:rPr>
      <w:t>sbl</w:t>
    </w:r>
    <w:r w:rsidRPr="00090427">
      <w:rPr>
        <w:rFonts w:ascii="Arial" w:eastAsia="Times New Roman" w:hAnsi="Arial" w:cs="Arial"/>
        <w:b/>
        <w:sz w:val="20"/>
        <w:szCs w:val="20"/>
        <w:lang w:eastAsia="de-LU"/>
      </w:rPr>
      <w:t xml:space="preserve"> </w:t>
    </w:r>
    <w:r w:rsidR="001F0492" w:rsidRPr="00090427">
      <w:rPr>
        <w:rFonts w:ascii="Arial" w:eastAsia="Times New Roman" w:hAnsi="Arial" w:cs="Arial"/>
        <w:b/>
        <w:sz w:val="20"/>
        <w:szCs w:val="20"/>
        <w:lang w:val="fr-CH" w:eastAsia="de-LU"/>
      </w:rPr>
      <w:t>reconnue d’util</w:t>
    </w:r>
    <w:r w:rsidR="00952815" w:rsidRPr="00090427">
      <w:rPr>
        <w:rFonts w:ascii="Arial" w:eastAsia="Times New Roman" w:hAnsi="Arial" w:cs="Arial"/>
        <w:b/>
        <w:sz w:val="20"/>
        <w:szCs w:val="20"/>
        <w:lang w:val="fr-CH" w:eastAsia="de-LU"/>
      </w:rPr>
      <w:t>i</w:t>
    </w:r>
    <w:r w:rsidR="001F0492" w:rsidRPr="00090427">
      <w:rPr>
        <w:rFonts w:ascii="Arial" w:eastAsia="Times New Roman" w:hAnsi="Arial" w:cs="Arial"/>
        <w:b/>
        <w:sz w:val="20"/>
        <w:szCs w:val="20"/>
        <w:lang w:val="fr-CH" w:eastAsia="de-LU"/>
      </w:rPr>
      <w:t xml:space="preserve">té publique par arrêté grand-ducal du </w:t>
    </w:r>
    <w:r w:rsidR="00912002">
      <w:rPr>
        <w:rFonts w:ascii="Arial" w:eastAsia="Times New Roman" w:hAnsi="Arial" w:cs="Arial"/>
        <w:b/>
        <w:sz w:val="20"/>
        <w:szCs w:val="20"/>
        <w:lang w:val="fr-CH" w:eastAsia="de-LU"/>
      </w:rPr>
      <w:t>23 novembre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numPicBullet w:numPicBulletId="2">
    <w:pict>
      <v:rect id="_x0000_i1027" style="width:0;height:1.5pt" o:hralign="center" o:bullet="t" o:hrstd="t" o:hr="t" fillcolor="#a0a0a0" stroked="f"/>
    </w:pict>
  </w:numPicBullet>
  <w:abstractNum w:abstractNumId="0" w15:restartNumberingAfterBreak="0">
    <w:nsid w:val="0AD53704"/>
    <w:multiLevelType w:val="hybridMultilevel"/>
    <w:tmpl w:val="066A53C0"/>
    <w:lvl w:ilvl="0" w:tplc="81AE5BA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8BB3020"/>
    <w:multiLevelType w:val="hybridMultilevel"/>
    <w:tmpl w:val="EB8C1B1C"/>
    <w:lvl w:ilvl="0" w:tplc="140C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140C0003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140C0005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140C000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140C0003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140C0005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140C000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140C0003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140C0005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" w15:restartNumberingAfterBreak="0">
    <w:nsid w:val="4C546F1A"/>
    <w:multiLevelType w:val="hybridMultilevel"/>
    <w:tmpl w:val="59C8C29E"/>
    <w:lvl w:ilvl="0" w:tplc="FB2EC4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F6501E"/>
    <w:multiLevelType w:val="hybridMultilevel"/>
    <w:tmpl w:val="7B84DC7E"/>
    <w:lvl w:ilvl="0" w:tplc="140C000F">
      <w:start w:val="1"/>
      <w:numFmt w:val="decimal"/>
      <w:lvlText w:val="%1."/>
      <w:lvlJc w:val="left"/>
      <w:pPr>
        <w:ind w:left="720" w:hanging="360"/>
      </w:pPr>
    </w:lvl>
    <w:lvl w:ilvl="1" w:tplc="140C0019" w:tentative="1">
      <w:start w:val="1"/>
      <w:numFmt w:val="lowerLetter"/>
      <w:lvlText w:val="%2."/>
      <w:lvlJc w:val="left"/>
      <w:pPr>
        <w:ind w:left="1440" w:hanging="360"/>
      </w:p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547423">
    <w:abstractNumId w:val="3"/>
  </w:num>
  <w:num w:numId="2" w16cid:durableId="13691878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541850">
    <w:abstractNumId w:val="1"/>
  </w:num>
  <w:num w:numId="4" w16cid:durableId="932133238">
    <w:abstractNumId w:val="0"/>
  </w:num>
  <w:num w:numId="5" w16cid:durableId="1205287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D11"/>
    <w:rsid w:val="000033C0"/>
    <w:rsid w:val="000066C8"/>
    <w:rsid w:val="0002017F"/>
    <w:rsid w:val="00021421"/>
    <w:rsid w:val="00090427"/>
    <w:rsid w:val="000A76C1"/>
    <w:rsid w:val="000E596C"/>
    <w:rsid w:val="00191466"/>
    <w:rsid w:val="001C783B"/>
    <w:rsid w:val="001F0492"/>
    <w:rsid w:val="00202ACD"/>
    <w:rsid w:val="00202F78"/>
    <w:rsid w:val="00350F3F"/>
    <w:rsid w:val="003D733A"/>
    <w:rsid w:val="003E5DD5"/>
    <w:rsid w:val="00444F27"/>
    <w:rsid w:val="00584A85"/>
    <w:rsid w:val="005C3236"/>
    <w:rsid w:val="005C7312"/>
    <w:rsid w:val="00615D11"/>
    <w:rsid w:val="00650F26"/>
    <w:rsid w:val="006564E1"/>
    <w:rsid w:val="00742CAF"/>
    <w:rsid w:val="00746305"/>
    <w:rsid w:val="0075060D"/>
    <w:rsid w:val="00756589"/>
    <w:rsid w:val="007614B7"/>
    <w:rsid w:val="0077530E"/>
    <w:rsid w:val="007F4FD3"/>
    <w:rsid w:val="00881855"/>
    <w:rsid w:val="008E59ED"/>
    <w:rsid w:val="00912002"/>
    <w:rsid w:val="0091299C"/>
    <w:rsid w:val="00927222"/>
    <w:rsid w:val="00952815"/>
    <w:rsid w:val="009A3A4D"/>
    <w:rsid w:val="009C49F5"/>
    <w:rsid w:val="00A114AB"/>
    <w:rsid w:val="00A7490E"/>
    <w:rsid w:val="00AC044D"/>
    <w:rsid w:val="00AD792F"/>
    <w:rsid w:val="00B03076"/>
    <w:rsid w:val="00B372B1"/>
    <w:rsid w:val="00B7222B"/>
    <w:rsid w:val="00B72B81"/>
    <w:rsid w:val="00BA2F7B"/>
    <w:rsid w:val="00C02612"/>
    <w:rsid w:val="00C15670"/>
    <w:rsid w:val="00C6611C"/>
    <w:rsid w:val="00D240F8"/>
    <w:rsid w:val="00D34547"/>
    <w:rsid w:val="00DA1444"/>
    <w:rsid w:val="00DC36AA"/>
    <w:rsid w:val="00E7798C"/>
    <w:rsid w:val="00E95409"/>
    <w:rsid w:val="00E96579"/>
    <w:rsid w:val="00EB416C"/>
    <w:rsid w:val="00EC0509"/>
    <w:rsid w:val="00EF4612"/>
    <w:rsid w:val="00EF7C8D"/>
    <w:rsid w:val="00F0625D"/>
    <w:rsid w:val="00F41065"/>
    <w:rsid w:val="00FB425F"/>
    <w:rsid w:val="00FB600A"/>
    <w:rsid w:val="00FE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L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660D8"/>
  <w15:chartTrackingRefBased/>
  <w15:docId w15:val="{0696F983-B58D-4F75-BB7A-5CD7C0BF0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L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60D"/>
    <w:pPr>
      <w:spacing w:line="25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15D11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-tteCar">
    <w:name w:val="En-tête Car"/>
    <w:basedOn w:val="Policepardfaut"/>
    <w:link w:val="En-tte"/>
    <w:uiPriority w:val="99"/>
    <w:rsid w:val="00615D11"/>
  </w:style>
  <w:style w:type="paragraph" w:styleId="Pieddepage">
    <w:name w:val="footer"/>
    <w:basedOn w:val="Normal"/>
    <w:link w:val="PieddepageCar"/>
    <w:unhideWhenUsed/>
    <w:rsid w:val="00615D11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depageCar">
    <w:name w:val="Pied de page Car"/>
    <w:basedOn w:val="Policepardfaut"/>
    <w:link w:val="Pieddepage"/>
    <w:rsid w:val="00615D11"/>
  </w:style>
  <w:style w:type="character" w:styleId="Lienhypertexte">
    <w:name w:val="Hyperlink"/>
    <w:basedOn w:val="Policepardfaut"/>
    <w:uiPriority w:val="99"/>
    <w:unhideWhenUsed/>
    <w:rsid w:val="00615D11"/>
    <w:rPr>
      <w:color w:val="0000FF"/>
      <w:u w:val="single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75060D"/>
    <w:pPr>
      <w:spacing w:after="0" w:line="240" w:lineRule="auto"/>
      <w:jc w:val="center"/>
    </w:pPr>
    <w:rPr>
      <w:rFonts w:ascii="Comic Sans MS" w:eastAsia="Times New Roman" w:hAnsi="Comic Sans MS"/>
      <w:i/>
      <w:sz w:val="32"/>
      <w:szCs w:val="32"/>
      <w:lang w:val="fr-CH" w:eastAsia="de-DE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75060D"/>
    <w:rPr>
      <w:rFonts w:ascii="Comic Sans MS" w:eastAsia="Times New Roman" w:hAnsi="Comic Sans MS" w:cs="Times New Roman"/>
      <w:i/>
      <w:sz w:val="32"/>
      <w:szCs w:val="32"/>
      <w:lang w:val="fr-CH" w:eastAsia="de-DE"/>
    </w:rPr>
  </w:style>
  <w:style w:type="paragraph" w:styleId="Sansinterligne">
    <w:name w:val="No Spacing"/>
    <w:uiPriority w:val="99"/>
    <w:qFormat/>
    <w:rsid w:val="0075060D"/>
    <w:pPr>
      <w:spacing w:after="0" w:line="240" w:lineRule="auto"/>
    </w:pPr>
    <w:rPr>
      <w:rFonts w:ascii="Calibri" w:eastAsia="Calibri" w:hAnsi="Calibri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506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5060D"/>
    <w:rPr>
      <w:rFonts w:ascii="Segoe UI" w:eastAsia="Calibr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7F4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F4FD3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Mentionnonrsolue">
    <w:name w:val="Unresolved Mention"/>
    <w:basedOn w:val="Policepardfaut"/>
    <w:uiPriority w:val="99"/>
    <w:semiHidden/>
    <w:unhideWhenUsed/>
    <w:rsid w:val="007753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17147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8234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lig.lu" TargetMode="External"/><Relationship Id="rId1" Type="http://schemas.openxmlformats.org/officeDocument/2006/relationships/hyperlink" Target="mailto:contact@alig.l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fbc6cd-5096-42e3-937c-ea569f33f382">
      <Terms xmlns="http://schemas.microsoft.com/office/infopath/2007/PartnerControls"/>
    </lcf76f155ced4ddcb4097134ff3c332f>
    <TaxCatchAll xmlns="b5b123f6-367a-4509-964f-ff37a7f3c42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C0CAA5EB46B94795C8840E0D32359B" ma:contentTypeVersion="15" ma:contentTypeDescription="Crée un document." ma:contentTypeScope="" ma:versionID="8fc998a76b5ae492e39bcd525d3239ed">
  <xsd:schema xmlns:xsd="http://www.w3.org/2001/XMLSchema" xmlns:xs="http://www.w3.org/2001/XMLSchema" xmlns:p="http://schemas.microsoft.com/office/2006/metadata/properties" xmlns:ns2="b5b123f6-367a-4509-964f-ff37a7f3c424" xmlns:ns3="9efbc6cd-5096-42e3-937c-ea569f33f382" targetNamespace="http://schemas.microsoft.com/office/2006/metadata/properties" ma:root="true" ma:fieldsID="2186169d89f32dd258d7194232d6456e" ns2:_="" ns3:_="">
    <xsd:import namespace="b5b123f6-367a-4509-964f-ff37a7f3c424"/>
    <xsd:import namespace="9efbc6cd-5096-42e3-937c-ea569f33f38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b123f6-367a-4509-964f-ff37a7f3c4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7f55c49-5c8b-451b-9a66-16d101647b2d}" ma:internalName="TaxCatchAll" ma:showField="CatchAllData" ma:web="b5b123f6-367a-4509-964f-ff37a7f3c4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bc6cd-5096-42e3-937c-ea569f33f3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7b4ca4a7-27a9-47ca-bd38-da4f6a10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B86BCB-79CC-4984-B442-6FF117B18DF6}">
  <ds:schemaRefs>
    <ds:schemaRef ds:uri="http://schemas.microsoft.com/office/2006/metadata/properties"/>
    <ds:schemaRef ds:uri="http://schemas.microsoft.com/office/infopath/2007/PartnerControls"/>
    <ds:schemaRef ds:uri="9efbc6cd-5096-42e3-937c-ea569f33f382"/>
    <ds:schemaRef ds:uri="b5b123f6-367a-4509-964f-ff37a7f3c424"/>
  </ds:schemaRefs>
</ds:datastoreItem>
</file>

<file path=customXml/itemProps2.xml><?xml version="1.0" encoding="utf-8"?>
<ds:datastoreItem xmlns:ds="http://schemas.openxmlformats.org/officeDocument/2006/customXml" ds:itemID="{FBE13971-C855-40EE-BF3D-FD3FAF7FAF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A935F7-7751-4003-816E-E6A756A34A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b123f6-367a-4509-964f-ff37a7f3c424"/>
    <ds:schemaRef ds:uri="9efbc6cd-5096-42e3-937c-ea569f33f3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</dc:creator>
  <cp:keywords/>
  <dc:description/>
  <cp:lastModifiedBy>Secretariat A.L.I.G. Asbl</cp:lastModifiedBy>
  <cp:revision>14</cp:revision>
  <cp:lastPrinted>2019-01-10T11:06:00Z</cp:lastPrinted>
  <dcterms:created xsi:type="dcterms:W3CDTF">2023-07-20T08:19:00Z</dcterms:created>
  <dcterms:modified xsi:type="dcterms:W3CDTF">2026-09-23T08:04:00Z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0x0101003AC0CAA5EB46B94795C8840E0D32359B</vt:lpwstr>
  </property>
  <property fmtid="{D5CDD505-2E9C-101B-9397-08002B2CF9AE}" pid="3" name="MediaServiceImageTags">
    <vt:lpwstr/>
  </property>
</Properties>
</file>